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58" w:type="dxa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976"/>
        <w:gridCol w:w="6982"/>
      </w:tblGrid>
      <w:tr w:rsidR="005F7C01" w:rsidTr="00CA4D55">
        <w:trPr>
          <w:trHeight w:val="20"/>
          <w:jc w:val="center"/>
        </w:trPr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7C01" w:rsidRPr="00210721" w:rsidRDefault="005F7C01" w:rsidP="00CA4D55">
            <w:pPr>
              <w:spacing w:after="240"/>
              <w:ind w:left="50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noProof/>
                <w:color w:val="000000"/>
                <w:sz w:val="32"/>
                <w:szCs w:val="32"/>
                <w:lang w:eastAsia="cs-CZ"/>
              </w:rPr>
              <w:drawing>
                <wp:inline distT="0" distB="0" distL="0" distR="0" wp14:anchorId="6CE7578D" wp14:editId="0216A833">
                  <wp:extent cx="1076325" cy="1247775"/>
                  <wp:effectExtent l="0" t="0" r="9525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7C01" w:rsidRDefault="005F7C01" w:rsidP="00CA4D55">
            <w:pPr>
              <w:pBdr>
                <w:bottom w:val="single" w:sz="4" w:space="1" w:color="auto"/>
              </w:pBd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 Obec Čikov</w:t>
            </w:r>
          </w:p>
          <w:p w:rsidR="005F7C01" w:rsidRDefault="005F7C01" w:rsidP="00CA4D55">
            <w:pPr>
              <w:pBdr>
                <w:bottom w:val="single" w:sz="4" w:space="1" w:color="auto"/>
              </w:pBd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F7C01" w:rsidRDefault="005F7C01" w:rsidP="00CA4D5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PSČ 675 78 Čikov</w:t>
            </w:r>
          </w:p>
          <w:p w:rsidR="005F7C01" w:rsidRDefault="005F7C01" w:rsidP="00CA4D5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Tel. +420 566 547 303 </w:t>
            </w:r>
          </w:p>
          <w:p w:rsidR="005F7C01" w:rsidRDefault="005F7C01" w:rsidP="00CA4D5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www.cikov.eu, e-mail: ou.cikov@seznam.cz</w:t>
            </w:r>
          </w:p>
        </w:tc>
      </w:tr>
    </w:tbl>
    <w:p w:rsidR="008A0F15" w:rsidRDefault="008F2057" w:rsidP="008F2057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val="en-US" w:eastAsia="cs-CZ"/>
        </w:rPr>
      </w:pPr>
      <w:proofErr w:type="spellStart"/>
      <w:proofErr w:type="gramStart"/>
      <w:r w:rsidRPr="005F7C01">
        <w:rPr>
          <w:rFonts w:eastAsia="Times New Roman" w:cs="Times New Roman"/>
          <w:sz w:val="28"/>
          <w:szCs w:val="28"/>
          <w:lang w:val="en-US" w:eastAsia="cs-CZ"/>
        </w:rPr>
        <w:t>zveřejňuje</w:t>
      </w:r>
      <w:proofErr w:type="spellEnd"/>
      <w:proofErr w:type="gramEnd"/>
      <w:r w:rsidRPr="005F7C01">
        <w:rPr>
          <w:rFonts w:eastAsia="Times New Roman" w:cs="Times New Roman"/>
          <w:sz w:val="28"/>
          <w:szCs w:val="28"/>
          <w:lang w:val="en-US" w:eastAsia="cs-CZ"/>
        </w:rPr>
        <w:t xml:space="preserve"> v </w:t>
      </w:r>
      <w:proofErr w:type="spellStart"/>
      <w:r w:rsidRPr="005F7C01">
        <w:rPr>
          <w:rFonts w:eastAsia="Times New Roman" w:cs="Times New Roman"/>
          <w:sz w:val="28"/>
          <w:szCs w:val="28"/>
          <w:lang w:val="en-US" w:eastAsia="cs-CZ"/>
        </w:rPr>
        <w:t>souladu</w:t>
      </w:r>
      <w:proofErr w:type="spellEnd"/>
      <w:r w:rsidRPr="005F7C01">
        <w:rPr>
          <w:rFonts w:eastAsia="Times New Roman" w:cs="Times New Roman"/>
          <w:sz w:val="28"/>
          <w:szCs w:val="28"/>
          <w:lang w:val="en-US" w:eastAsia="cs-CZ"/>
        </w:rPr>
        <w:t xml:space="preserve"> s </w:t>
      </w:r>
      <w:proofErr w:type="spellStart"/>
      <w:r w:rsidRPr="005F7C01">
        <w:rPr>
          <w:rFonts w:eastAsia="Times New Roman" w:cs="Times New Roman"/>
          <w:sz w:val="28"/>
          <w:szCs w:val="28"/>
          <w:lang w:val="en-US" w:eastAsia="cs-CZ"/>
        </w:rPr>
        <w:t>ustanovením</w:t>
      </w:r>
      <w:proofErr w:type="spellEnd"/>
      <w:r w:rsidRPr="005F7C01">
        <w:rPr>
          <w:rFonts w:eastAsia="Times New Roman" w:cs="Times New Roman"/>
          <w:sz w:val="28"/>
          <w:szCs w:val="28"/>
          <w:lang w:val="en-US" w:eastAsia="cs-CZ"/>
        </w:rPr>
        <w:t xml:space="preserve"> § 39,  </w:t>
      </w:r>
      <w:proofErr w:type="spellStart"/>
      <w:r w:rsidRPr="005F7C01">
        <w:rPr>
          <w:rFonts w:eastAsia="Times New Roman" w:cs="Times New Roman"/>
          <w:sz w:val="28"/>
          <w:szCs w:val="28"/>
          <w:lang w:val="en-US" w:eastAsia="cs-CZ"/>
        </w:rPr>
        <w:t>odst</w:t>
      </w:r>
      <w:proofErr w:type="spellEnd"/>
      <w:r w:rsidRPr="005F7C01">
        <w:rPr>
          <w:rFonts w:eastAsia="Times New Roman" w:cs="Times New Roman"/>
          <w:sz w:val="28"/>
          <w:szCs w:val="28"/>
          <w:lang w:val="en-US" w:eastAsia="cs-CZ"/>
        </w:rPr>
        <w:t xml:space="preserve">. 1 </w:t>
      </w:r>
      <w:proofErr w:type="spellStart"/>
      <w:r w:rsidRPr="005F7C01">
        <w:rPr>
          <w:rFonts w:eastAsia="Times New Roman" w:cs="Times New Roman"/>
          <w:sz w:val="28"/>
          <w:szCs w:val="28"/>
          <w:lang w:val="en-US" w:eastAsia="cs-CZ"/>
        </w:rPr>
        <w:t>zákona</w:t>
      </w:r>
      <w:proofErr w:type="spellEnd"/>
      <w:r w:rsidRPr="005F7C01">
        <w:rPr>
          <w:rFonts w:eastAsia="Times New Roman" w:cs="Times New Roman"/>
          <w:sz w:val="28"/>
          <w:szCs w:val="28"/>
          <w:lang w:val="en-US" w:eastAsia="cs-CZ"/>
        </w:rPr>
        <w:t xml:space="preserve"> č. 128/2000Sb., o </w:t>
      </w:r>
      <w:proofErr w:type="spellStart"/>
      <w:r w:rsidRPr="005F7C01">
        <w:rPr>
          <w:rFonts w:eastAsia="Times New Roman" w:cs="Times New Roman"/>
          <w:sz w:val="28"/>
          <w:szCs w:val="28"/>
          <w:lang w:val="en-US" w:eastAsia="cs-CZ"/>
        </w:rPr>
        <w:t>obcích</w:t>
      </w:r>
      <w:proofErr w:type="spellEnd"/>
      <w:r w:rsidRPr="005F7C01">
        <w:rPr>
          <w:rFonts w:eastAsia="Times New Roman" w:cs="Times New Roman"/>
          <w:sz w:val="28"/>
          <w:szCs w:val="28"/>
          <w:lang w:val="en-US" w:eastAsia="cs-CZ"/>
        </w:rPr>
        <w:t xml:space="preserve"> (</w:t>
      </w:r>
      <w:proofErr w:type="spellStart"/>
      <w:r w:rsidRPr="005F7C01">
        <w:rPr>
          <w:rFonts w:eastAsia="Times New Roman" w:cs="Times New Roman"/>
          <w:sz w:val="28"/>
          <w:szCs w:val="28"/>
          <w:lang w:val="en-US" w:eastAsia="cs-CZ"/>
        </w:rPr>
        <w:t>obecní</w:t>
      </w:r>
      <w:proofErr w:type="spellEnd"/>
      <w:r w:rsidRPr="005F7C01">
        <w:rPr>
          <w:rFonts w:eastAsia="Times New Roman" w:cs="Times New Roman"/>
          <w:sz w:val="28"/>
          <w:szCs w:val="28"/>
          <w:lang w:val="en-US" w:eastAsia="cs-CZ"/>
        </w:rPr>
        <w:t xml:space="preserve"> </w:t>
      </w:r>
      <w:proofErr w:type="spellStart"/>
      <w:r w:rsidRPr="005F7C01">
        <w:rPr>
          <w:rFonts w:eastAsia="Times New Roman" w:cs="Times New Roman"/>
          <w:sz w:val="28"/>
          <w:szCs w:val="28"/>
          <w:lang w:val="en-US" w:eastAsia="cs-CZ"/>
        </w:rPr>
        <w:t>zřízení</w:t>
      </w:r>
      <w:proofErr w:type="spellEnd"/>
      <w:proofErr w:type="gramStart"/>
      <w:r w:rsidRPr="005F7C01">
        <w:rPr>
          <w:rFonts w:eastAsia="Times New Roman" w:cs="Times New Roman"/>
          <w:sz w:val="28"/>
          <w:szCs w:val="28"/>
          <w:lang w:val="en-US" w:eastAsia="cs-CZ"/>
        </w:rPr>
        <w:t>) ,</w:t>
      </w:r>
      <w:proofErr w:type="gramEnd"/>
      <w:r w:rsidR="00134A66">
        <w:rPr>
          <w:rFonts w:eastAsia="Times New Roman" w:cs="Times New Roman"/>
          <w:sz w:val="28"/>
          <w:szCs w:val="28"/>
          <w:lang w:val="en-US" w:eastAsia="cs-CZ"/>
        </w:rPr>
        <w:t xml:space="preserve"> v </w:t>
      </w:r>
      <w:proofErr w:type="spellStart"/>
      <w:r w:rsidR="00134A66">
        <w:rPr>
          <w:rFonts w:eastAsia="Times New Roman" w:cs="Times New Roman"/>
          <w:sz w:val="28"/>
          <w:szCs w:val="28"/>
          <w:lang w:val="en-US" w:eastAsia="cs-CZ"/>
        </w:rPr>
        <w:t>platném</w:t>
      </w:r>
      <w:proofErr w:type="spellEnd"/>
      <w:r w:rsidR="00134A66">
        <w:rPr>
          <w:rFonts w:eastAsia="Times New Roman" w:cs="Times New Roman"/>
          <w:sz w:val="28"/>
          <w:szCs w:val="28"/>
          <w:lang w:val="en-US" w:eastAsia="cs-CZ"/>
        </w:rPr>
        <w:t xml:space="preserve"> </w:t>
      </w:r>
      <w:proofErr w:type="spellStart"/>
      <w:r w:rsidR="00134A66">
        <w:rPr>
          <w:rFonts w:eastAsia="Times New Roman" w:cs="Times New Roman"/>
          <w:sz w:val="28"/>
          <w:szCs w:val="28"/>
          <w:lang w:val="en-US" w:eastAsia="cs-CZ"/>
        </w:rPr>
        <w:t>znění</w:t>
      </w:r>
      <w:proofErr w:type="spellEnd"/>
      <w:r w:rsidR="00134A66">
        <w:rPr>
          <w:rFonts w:eastAsia="Times New Roman" w:cs="Times New Roman"/>
          <w:sz w:val="28"/>
          <w:szCs w:val="28"/>
          <w:lang w:val="en-US" w:eastAsia="cs-CZ"/>
        </w:rPr>
        <w:t> </w:t>
      </w:r>
      <w:proofErr w:type="spellStart"/>
      <w:r w:rsidR="00134A66">
        <w:rPr>
          <w:rFonts w:eastAsia="Times New Roman" w:cs="Times New Roman"/>
          <w:sz w:val="28"/>
          <w:szCs w:val="28"/>
          <w:lang w:val="en-US" w:eastAsia="cs-CZ"/>
        </w:rPr>
        <w:t>záměr</w:t>
      </w:r>
      <w:proofErr w:type="spellEnd"/>
      <w:r w:rsidR="00134A66">
        <w:rPr>
          <w:rFonts w:eastAsia="Times New Roman" w:cs="Times New Roman"/>
          <w:sz w:val="28"/>
          <w:szCs w:val="28"/>
          <w:lang w:val="en-US" w:eastAsia="cs-CZ"/>
        </w:rPr>
        <w:t xml:space="preserve"> </w:t>
      </w:r>
      <w:proofErr w:type="spellStart"/>
      <w:r w:rsidR="00AE4DEB">
        <w:rPr>
          <w:rFonts w:eastAsia="Times New Roman" w:cs="Times New Roman"/>
          <w:sz w:val="28"/>
          <w:szCs w:val="28"/>
          <w:lang w:val="en-US" w:eastAsia="cs-CZ"/>
        </w:rPr>
        <w:t>pronájmu</w:t>
      </w:r>
      <w:proofErr w:type="spellEnd"/>
      <w:r w:rsidR="008A0F15">
        <w:rPr>
          <w:rFonts w:eastAsia="Times New Roman" w:cs="Times New Roman"/>
          <w:sz w:val="28"/>
          <w:szCs w:val="28"/>
          <w:lang w:val="en-US" w:eastAsia="cs-CZ"/>
        </w:rPr>
        <w:t xml:space="preserve"> </w:t>
      </w:r>
      <w:proofErr w:type="spellStart"/>
      <w:r w:rsidR="008A0F15">
        <w:rPr>
          <w:rFonts w:eastAsia="Times New Roman" w:cs="Times New Roman"/>
          <w:sz w:val="28"/>
          <w:szCs w:val="28"/>
          <w:lang w:val="en-US" w:eastAsia="cs-CZ"/>
        </w:rPr>
        <w:t>pozemku</w:t>
      </w:r>
      <w:proofErr w:type="spellEnd"/>
      <w:r w:rsidR="008A0F15">
        <w:rPr>
          <w:rFonts w:eastAsia="Times New Roman" w:cs="Times New Roman"/>
          <w:sz w:val="28"/>
          <w:szCs w:val="28"/>
          <w:lang w:val="en-US" w:eastAsia="cs-CZ"/>
        </w:rPr>
        <w:t>:</w:t>
      </w:r>
      <w:r w:rsidR="008A0F15">
        <w:rPr>
          <w:rFonts w:eastAsia="Times New Roman" w:cs="Times New Roman"/>
          <w:sz w:val="28"/>
          <w:szCs w:val="28"/>
          <w:lang w:val="en-US" w:eastAsia="cs-CZ"/>
        </w:rPr>
        <w:br/>
      </w:r>
      <w:r w:rsidR="00AE4DEB">
        <w:rPr>
          <w:rFonts w:eastAsia="Times New Roman" w:cs="Times New Roman"/>
          <w:noProof/>
          <w:sz w:val="28"/>
          <w:szCs w:val="28"/>
          <w:lang w:eastAsia="cs-CZ"/>
        </w:rPr>
        <w:drawing>
          <wp:inline distT="0" distB="0" distL="0" distR="0">
            <wp:extent cx="5753100" cy="338137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2"/>
        <w:gridCol w:w="3002"/>
      </w:tblGrid>
      <w:tr w:rsidR="008A0F15" w:rsidTr="00B91BAD">
        <w:trPr>
          <w:trHeight w:val="112"/>
        </w:trPr>
        <w:tc>
          <w:tcPr>
            <w:tcW w:w="3002" w:type="dxa"/>
          </w:tcPr>
          <w:p w:rsidR="008A0F15" w:rsidRDefault="008A0F15" w:rsidP="00B91BA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ČÍSLO PARCELY: </w:t>
            </w:r>
          </w:p>
        </w:tc>
        <w:tc>
          <w:tcPr>
            <w:tcW w:w="3002" w:type="dxa"/>
          </w:tcPr>
          <w:p w:rsidR="008A0F15" w:rsidRDefault="00AE4DEB" w:rsidP="00B91BA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227/3</w:t>
            </w:r>
          </w:p>
        </w:tc>
      </w:tr>
      <w:tr w:rsidR="008A0F15" w:rsidTr="00B91BAD">
        <w:trPr>
          <w:trHeight w:val="138"/>
        </w:trPr>
        <w:tc>
          <w:tcPr>
            <w:tcW w:w="3002" w:type="dxa"/>
          </w:tcPr>
          <w:p w:rsidR="008A0F15" w:rsidRDefault="008A0F15" w:rsidP="00B91BA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VÝMĚRA [m</w:t>
            </w:r>
            <w:r>
              <w:rPr>
                <w:sz w:val="16"/>
                <w:szCs w:val="16"/>
              </w:rPr>
              <w:t>2</w:t>
            </w:r>
            <w:r>
              <w:rPr>
                <w:sz w:val="23"/>
                <w:szCs w:val="23"/>
              </w:rPr>
              <w:t xml:space="preserve">]: </w:t>
            </w:r>
          </w:p>
        </w:tc>
        <w:tc>
          <w:tcPr>
            <w:tcW w:w="3002" w:type="dxa"/>
          </w:tcPr>
          <w:p w:rsidR="008A0F15" w:rsidRDefault="00AE4DEB" w:rsidP="00B91BA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24900</w:t>
            </w:r>
            <w:r w:rsidR="008A0F15">
              <w:rPr>
                <w:sz w:val="23"/>
                <w:szCs w:val="23"/>
              </w:rPr>
              <w:t>m</w:t>
            </w:r>
            <w:r w:rsidR="008A0F15" w:rsidRPr="008A0F15">
              <w:rPr>
                <w:sz w:val="23"/>
                <w:szCs w:val="23"/>
                <w:vertAlign w:val="superscript"/>
              </w:rPr>
              <w:t>2</w:t>
            </w:r>
          </w:p>
        </w:tc>
      </w:tr>
      <w:tr w:rsidR="008A0F15" w:rsidTr="00B91BAD">
        <w:trPr>
          <w:trHeight w:val="112"/>
        </w:trPr>
        <w:tc>
          <w:tcPr>
            <w:tcW w:w="3002" w:type="dxa"/>
          </w:tcPr>
          <w:p w:rsidR="008A0F15" w:rsidRDefault="008A0F15" w:rsidP="00B91BA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KATASTRÁLNÍ ÚZEMÍ: </w:t>
            </w:r>
          </w:p>
        </w:tc>
        <w:tc>
          <w:tcPr>
            <w:tcW w:w="3002" w:type="dxa"/>
          </w:tcPr>
          <w:p w:rsidR="008A0F15" w:rsidRDefault="008A0F15" w:rsidP="00B91BA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Čikov 623784 </w:t>
            </w:r>
          </w:p>
        </w:tc>
      </w:tr>
      <w:tr w:rsidR="008A0F15" w:rsidTr="00B91BAD">
        <w:trPr>
          <w:trHeight w:val="112"/>
        </w:trPr>
        <w:tc>
          <w:tcPr>
            <w:tcW w:w="3002" w:type="dxa"/>
          </w:tcPr>
          <w:p w:rsidR="008A0F15" w:rsidRDefault="008A0F15" w:rsidP="00B91BA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PŮVOD PARCELY: </w:t>
            </w:r>
          </w:p>
        </w:tc>
        <w:tc>
          <w:tcPr>
            <w:tcW w:w="3002" w:type="dxa"/>
          </w:tcPr>
          <w:p w:rsidR="008A0F15" w:rsidRDefault="008A0F15" w:rsidP="00B91BA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Katastr nemovitostí (KN) </w:t>
            </w:r>
          </w:p>
        </w:tc>
      </w:tr>
      <w:tr w:rsidR="008A0F15" w:rsidTr="00B91BAD">
        <w:trPr>
          <w:trHeight w:val="112"/>
        </w:trPr>
        <w:tc>
          <w:tcPr>
            <w:tcW w:w="3002" w:type="dxa"/>
          </w:tcPr>
          <w:p w:rsidR="008A0F15" w:rsidRDefault="008A0F15" w:rsidP="00B91BA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LIST MAPY: </w:t>
            </w:r>
          </w:p>
        </w:tc>
        <w:tc>
          <w:tcPr>
            <w:tcW w:w="3002" w:type="dxa"/>
          </w:tcPr>
          <w:p w:rsidR="008A0F15" w:rsidRDefault="008A0F15" w:rsidP="00B91BA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KMD </w:t>
            </w:r>
          </w:p>
        </w:tc>
      </w:tr>
      <w:tr w:rsidR="008A0F15" w:rsidTr="00B91BAD">
        <w:trPr>
          <w:trHeight w:val="112"/>
        </w:trPr>
        <w:tc>
          <w:tcPr>
            <w:tcW w:w="3002" w:type="dxa"/>
          </w:tcPr>
          <w:p w:rsidR="008A0F15" w:rsidRDefault="008A0F15" w:rsidP="00B91BA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ČÍSLO LV</w:t>
            </w:r>
          </w:p>
        </w:tc>
        <w:tc>
          <w:tcPr>
            <w:tcW w:w="3002" w:type="dxa"/>
          </w:tcPr>
          <w:p w:rsidR="008A0F15" w:rsidRDefault="008A0F15" w:rsidP="00B91BA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10001</w:t>
            </w:r>
          </w:p>
        </w:tc>
      </w:tr>
    </w:tbl>
    <w:p w:rsidR="00404E4D" w:rsidRDefault="00404E4D" w:rsidP="005F7C01"/>
    <w:p w:rsidR="00AE4DEB" w:rsidRPr="00AE4DEB" w:rsidRDefault="00AE4DEB" w:rsidP="00AE4DEB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val="en-US" w:eastAsia="cs-CZ"/>
        </w:rPr>
      </w:pPr>
      <w:r w:rsidRPr="00AE4DEB">
        <w:rPr>
          <w:rFonts w:eastAsia="Times New Roman" w:cs="Times New Roman"/>
          <w:sz w:val="28"/>
          <w:szCs w:val="28"/>
          <w:lang w:val="en-US" w:eastAsia="cs-CZ"/>
        </w:rPr>
        <w:t>O pronájem žádá společnost COLAS CZ, a.s.</w:t>
      </w:r>
    </w:p>
    <w:p w:rsidR="00134924" w:rsidRDefault="00134924" w:rsidP="00134924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51"/>
        <w:gridCol w:w="2151"/>
      </w:tblGrid>
      <w:tr w:rsidR="00134924">
        <w:trPr>
          <w:trHeight w:val="112"/>
        </w:trPr>
        <w:tc>
          <w:tcPr>
            <w:tcW w:w="2151" w:type="dxa"/>
          </w:tcPr>
          <w:p w:rsidR="00134924" w:rsidRDefault="0013492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51" w:type="dxa"/>
          </w:tcPr>
          <w:p w:rsidR="00134924" w:rsidRDefault="0013492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34924">
        <w:trPr>
          <w:trHeight w:val="103"/>
        </w:trPr>
        <w:tc>
          <w:tcPr>
            <w:tcW w:w="2151" w:type="dxa"/>
          </w:tcPr>
          <w:p w:rsidR="00134924" w:rsidRDefault="001349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Vystaveno: </w:t>
            </w:r>
          </w:p>
        </w:tc>
        <w:tc>
          <w:tcPr>
            <w:tcW w:w="2151" w:type="dxa"/>
          </w:tcPr>
          <w:p w:rsidR="00134924" w:rsidRDefault="001266D3" w:rsidP="00134924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20</w:t>
            </w:r>
            <w:r w:rsidR="00B67065">
              <w:rPr>
                <w:sz w:val="22"/>
                <w:szCs w:val="22"/>
              </w:rPr>
              <w:t>.3</w:t>
            </w:r>
            <w:r w:rsidR="005F7C01">
              <w:rPr>
                <w:sz w:val="22"/>
                <w:szCs w:val="22"/>
              </w:rPr>
              <w:t>.2017</w:t>
            </w:r>
            <w:proofErr w:type="gramEnd"/>
          </w:p>
        </w:tc>
      </w:tr>
      <w:tr w:rsidR="00134924">
        <w:trPr>
          <w:trHeight w:val="112"/>
        </w:trPr>
        <w:tc>
          <w:tcPr>
            <w:tcW w:w="2151" w:type="dxa"/>
          </w:tcPr>
          <w:p w:rsidR="00134924" w:rsidRDefault="00134924">
            <w:pPr>
              <w:pStyle w:val="Default"/>
              <w:rPr>
                <w:sz w:val="22"/>
                <w:szCs w:val="22"/>
              </w:rPr>
            </w:pPr>
          </w:p>
          <w:p w:rsidR="00134924" w:rsidRDefault="001349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Zveřejněno: </w:t>
            </w:r>
          </w:p>
        </w:tc>
        <w:tc>
          <w:tcPr>
            <w:tcW w:w="2151" w:type="dxa"/>
          </w:tcPr>
          <w:p w:rsidR="00134924" w:rsidRDefault="0013492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34924" w:rsidRDefault="001266D3" w:rsidP="005F7C0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="00B67065">
              <w:rPr>
                <w:rFonts w:ascii="Times New Roman" w:hAnsi="Times New Roman" w:cs="Times New Roman"/>
                <w:sz w:val="23"/>
                <w:szCs w:val="23"/>
              </w:rPr>
              <w:t>.3</w:t>
            </w:r>
            <w:r w:rsidR="005F7C01">
              <w:rPr>
                <w:rFonts w:ascii="Times New Roman" w:hAnsi="Times New Roman" w:cs="Times New Roman"/>
                <w:sz w:val="23"/>
                <w:szCs w:val="23"/>
              </w:rPr>
              <w:t>.2017</w:t>
            </w:r>
            <w:proofErr w:type="gramEnd"/>
          </w:p>
        </w:tc>
      </w:tr>
    </w:tbl>
    <w:p w:rsidR="00134924" w:rsidRDefault="00AE4DEB" w:rsidP="00AE4DEB">
      <w:pPr>
        <w:pStyle w:val="Default"/>
      </w:pPr>
      <w:r>
        <w:br/>
      </w:r>
      <w:r w:rsidRPr="00AE4DEB">
        <w:rPr>
          <w:sz w:val="22"/>
          <w:szCs w:val="22"/>
        </w:rPr>
        <w:t>Sejmuto:</w:t>
      </w:r>
      <w:r w:rsidRPr="00AE4DEB">
        <w:rPr>
          <w:sz w:val="22"/>
          <w:szCs w:val="22"/>
        </w:rPr>
        <w:tab/>
      </w:r>
      <w:r w:rsidRPr="00AE4DEB">
        <w:rPr>
          <w:sz w:val="22"/>
          <w:szCs w:val="22"/>
        </w:rPr>
        <w:tab/>
        <w:t>…</w:t>
      </w:r>
      <w:bookmarkStart w:id="0" w:name="_GoBack"/>
      <w:bookmarkEnd w:id="0"/>
      <w:r w:rsidRPr="00AE4DEB">
        <w:rPr>
          <w:sz w:val="22"/>
          <w:szCs w:val="22"/>
        </w:rPr>
        <w:t>…………….</w:t>
      </w:r>
    </w:p>
    <w:sectPr w:rsidR="00134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E4D"/>
    <w:rsid w:val="000B55D7"/>
    <w:rsid w:val="001266D3"/>
    <w:rsid w:val="00134924"/>
    <w:rsid w:val="00134A66"/>
    <w:rsid w:val="00185BB8"/>
    <w:rsid w:val="00404E4D"/>
    <w:rsid w:val="005F7C01"/>
    <w:rsid w:val="006E488C"/>
    <w:rsid w:val="0071030C"/>
    <w:rsid w:val="008330FD"/>
    <w:rsid w:val="00833B82"/>
    <w:rsid w:val="008A0F15"/>
    <w:rsid w:val="008F2057"/>
    <w:rsid w:val="00956EE4"/>
    <w:rsid w:val="00AE4DEB"/>
    <w:rsid w:val="00B67065"/>
    <w:rsid w:val="00FC3415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5ABE9-4CDB-43C1-BBEA-8C51F8FB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04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0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0F1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8A0F15"/>
    <w:rPr>
      <w:color w:val="2F6E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3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3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616">
              <w:marLeft w:val="-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04751">
                  <w:marLeft w:val="3000"/>
                  <w:marRight w:val="0"/>
                  <w:marTop w:val="12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martinek</dc:creator>
  <cp:keywords/>
  <dc:description/>
  <cp:lastModifiedBy>martinek</cp:lastModifiedBy>
  <cp:revision>2</cp:revision>
  <cp:lastPrinted>2017-11-30T17:30:00Z</cp:lastPrinted>
  <dcterms:created xsi:type="dcterms:W3CDTF">2017-11-30T17:30:00Z</dcterms:created>
  <dcterms:modified xsi:type="dcterms:W3CDTF">2017-11-30T17:30:00Z</dcterms:modified>
</cp:coreProperties>
</file>